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25" w:rsidRPr="00C60F5E" w:rsidRDefault="00055225" w:rsidP="00055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F5E">
        <w:rPr>
          <w:rFonts w:ascii="Times New Roman" w:hAnsi="Times New Roman" w:cs="Times New Roman"/>
          <w:b/>
          <w:sz w:val="28"/>
          <w:szCs w:val="28"/>
        </w:rPr>
        <w:t xml:space="preserve">План работы с родителями </w:t>
      </w:r>
      <w:r w:rsidR="007113E0" w:rsidRPr="00C60F5E">
        <w:rPr>
          <w:rFonts w:ascii="Times New Roman" w:hAnsi="Times New Roman" w:cs="Times New Roman"/>
          <w:b/>
          <w:sz w:val="28"/>
          <w:szCs w:val="28"/>
        </w:rPr>
        <w:t>на 2019-2020</w:t>
      </w:r>
      <w:r w:rsidRPr="00C60F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0F5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C60F5E">
        <w:rPr>
          <w:rFonts w:ascii="Times New Roman" w:hAnsi="Times New Roman" w:cs="Times New Roman"/>
          <w:b/>
          <w:sz w:val="28"/>
          <w:szCs w:val="28"/>
        </w:rPr>
        <w:t>. год.</w:t>
      </w:r>
    </w:p>
    <w:p w:rsidR="00055225" w:rsidRPr="00C60F5E" w:rsidRDefault="003D5A4E" w:rsidP="00055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F5E">
        <w:rPr>
          <w:rFonts w:ascii="Times New Roman" w:hAnsi="Times New Roman" w:cs="Times New Roman"/>
          <w:b/>
          <w:sz w:val="28"/>
          <w:szCs w:val="28"/>
        </w:rPr>
        <w:t>в</w:t>
      </w:r>
      <w:r w:rsidR="007113E0" w:rsidRPr="00C60F5E">
        <w:rPr>
          <w:rFonts w:ascii="Times New Roman" w:hAnsi="Times New Roman" w:cs="Times New Roman"/>
          <w:b/>
          <w:sz w:val="28"/>
          <w:szCs w:val="28"/>
        </w:rPr>
        <w:t>о второй младшей группе</w:t>
      </w:r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1384"/>
        <w:gridCol w:w="8187"/>
      </w:tblGrid>
      <w:tr w:rsidR="000839E2" w:rsidRPr="00C60F5E" w:rsidTr="000839E2">
        <w:tc>
          <w:tcPr>
            <w:tcW w:w="1384" w:type="dxa"/>
          </w:tcPr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187" w:type="dxa"/>
          </w:tcPr>
          <w:p w:rsidR="000839E2" w:rsidRPr="00C60F5E" w:rsidRDefault="00C60F5E" w:rsidP="00055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</w:t>
            </w:r>
            <w:r w:rsidR="000839E2" w:rsidRPr="00C60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839E2" w:rsidRPr="00C60F5E" w:rsidTr="000839E2">
        <w:tc>
          <w:tcPr>
            <w:tcW w:w="1384" w:type="dxa"/>
          </w:tcPr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Индивидуальные консультации с родителями детей: «Идём в детский сад», «Как облегчить адаптацию?», «Что должно быть в шкафчике»;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Групповое родительское собрание «Задачи воспитания и обучения на учебный год. Выбор родительского комитета»;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3. Оформление уголка для родителей: режим дня, сетка занятий, возрастные особенности детей, антропометрия.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4. Консультации «Возрастные психологические особенности дошкольника»;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5. Беседа «О соблюдении режима дня в детском саду и дома»;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6. Составление социального паспорта семьи;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7. Наглядно – текстовая информация «Адаптация в ДОУ»;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8. Ежедневные беседы о питании, сне, играх детей, о том, на что родителям следует обратить внимание, об успехах на занятиях;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9. Выставка осенних поделок из природных </w:t>
            </w:r>
            <w:proofErr w:type="gramStart"/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gramEnd"/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 сделанных родителями и детьми.</w:t>
            </w:r>
          </w:p>
          <w:p w:rsidR="00DB6FF9" w:rsidRPr="00C60F5E" w:rsidRDefault="00DB6FF9" w:rsidP="00DB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10. Подготовка к конкурсу стихов «Осень золотая».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Консультация «Одежда детей в группе и на улице».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Наглядная агитация «Уголок здоровья»;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Беседа «О необходимости развития мелкой моторики рук»;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Беседа «О необходимости регулярного посещения детского сада»;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Памятка для родителей по оздоровлению детей в осенний период;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. Консультация «Как вести здоровый 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образ жизни вместе с ребенком?»;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Совместное с родителями мероприятие «Приберём участок»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6FF9" w:rsidRDefault="00DB6FF9" w:rsidP="00DB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8. Подготовка материалов к </w:t>
            </w:r>
            <w:proofErr w:type="spellStart"/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фотоколлажу</w:t>
            </w:r>
            <w:proofErr w:type="spellEnd"/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 «Я и моя семья».</w:t>
            </w:r>
          </w:p>
          <w:p w:rsidR="00C60F5E" w:rsidRPr="00C60F5E" w:rsidRDefault="00C60F5E" w:rsidP="00DB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Консультация «Как развивать речь младших дошкольников».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Консультация «Как дошкольнику подружиться с математикой».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3. Консультация «Профилактика гриппа – оздоровление детей в детском саду и дома»;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4. Развлечение «Мамочк</w:t>
            </w:r>
            <w:r w:rsidR="00DB6FF9" w:rsidRPr="00C60F5E">
              <w:rPr>
                <w:rFonts w:ascii="Times New Roman" w:hAnsi="Times New Roman" w:cs="Times New Roman"/>
                <w:sz w:val="24"/>
                <w:szCs w:val="24"/>
              </w:rPr>
              <w:t>а любимая»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Папка – передвижка. «Нашим дорогим мамам посвящается!».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Анкета «Закаливание детей дома».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Кон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сультация «Закаливание детей 3-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4 лет».</w:t>
            </w:r>
          </w:p>
          <w:p w:rsidR="000839E2" w:rsidRDefault="00DB6FF9" w:rsidP="00DB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Памятка «Что за прелесть эти сказки!». Рекомендации о чтении сказок детям дома.</w:t>
            </w:r>
          </w:p>
          <w:p w:rsidR="00C60F5E" w:rsidRPr="00C60F5E" w:rsidRDefault="00C60F5E" w:rsidP="00DB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Помощь родителей в подготовке костюмов к новогоднему утреннику;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Консультация «Зачем и как учить стихи»;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родителей к совместному украшению группы к Новому году, изготовлению костюмов, новогодних подарков. 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у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тренник;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Помощь родителей в расчистке снега на участках;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Конкурс поделок к Новому году.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Наглядно – текстовая информация «Игры и забавы зимой»;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Консультация «Сказки читаем</w:t>
            </w:r>
            <w:r w:rsidR="00DB6FF9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6FF9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речь развиваем»;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Папки – передвижки: «Зимние игры и развлечения»; «Как уберечься от простуды»;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Показ выполнения артикуляционной гимнастики.</w:t>
            </w:r>
          </w:p>
          <w:p w:rsidR="000839E2" w:rsidRPr="00C60F5E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Памятка для родителей по оздоровлению детей в зимний период;</w:t>
            </w:r>
          </w:p>
          <w:p w:rsidR="000839E2" w:rsidRDefault="00DB6FF9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Ежедневные беседы с родителями о поведении, общении детей в группе друг с другом.</w:t>
            </w:r>
          </w:p>
          <w:p w:rsidR="00C60F5E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Фотовыставка «Знакомьтесь, мой замечательный папа»;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Консультация «Дыхательная гимнастика для профилактики простудных заболеваний».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3. Беседа на тему: «Детское хочу и родительское снисхождение».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4. Консультация «Можно, нельзя, надо» (о моральном воспитании ребенка);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Наглядно – текстовая информация «Этикет».</w:t>
            </w:r>
          </w:p>
          <w:p w:rsidR="000839E2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«Как приучать малыша самому одеваться и раздеваться».</w:t>
            </w:r>
          </w:p>
          <w:p w:rsidR="00C60F5E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C60F5E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Наглядно – текстовая информация «Роль искусства в развитии ребенка»;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Памятка для родителей «7 правил для всех (о наказаниях ребенка)»;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60F5E" w:rsidRPr="00C60F5E">
              <w:rPr>
                <w:rFonts w:ascii="Times New Roman" w:hAnsi="Times New Roman" w:cs="Times New Roman"/>
                <w:sz w:val="24"/>
                <w:szCs w:val="24"/>
              </w:rPr>
              <w:t>Консультация «Я и дорога»;</w:t>
            </w:r>
          </w:p>
          <w:p w:rsidR="000839E2" w:rsidRPr="00C60F5E" w:rsidRDefault="000839E2" w:rsidP="00C6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60F5E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</w:t>
            </w:r>
            <w:r w:rsidR="00C60F5E" w:rsidRPr="00C60F5E">
              <w:rPr>
                <w:rFonts w:ascii="Times New Roman" w:eastAsia="Calibri" w:hAnsi="Times New Roman" w:cs="Times New Roman"/>
                <w:sz w:val="24"/>
                <w:szCs w:val="24"/>
              </w:rPr>
              <w:t>для мам и бабушек;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5. Консультации «Как преодолеть капризы»;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6. Консультация «Знакомьте малышей с народным фольклором»;</w:t>
            </w:r>
          </w:p>
          <w:p w:rsidR="00C60F5E" w:rsidRDefault="000839E2" w:rsidP="00C6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7. Наглядная агитация «Это интересно»</w:t>
            </w:r>
            <w:r w:rsidR="00C60F5E" w:rsidRPr="00C60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F5E" w:rsidRPr="00C60F5E" w:rsidRDefault="00C60F5E" w:rsidP="00C6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1. Наглядно – текстовая информация «Особенности развития речи ребенка»;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Анкетирование «Ваше мнение о работе ДОУ»;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Наглядно – текстовая информация «Роль семьи в воспитании ребенка»;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Проведение субботника по благоустройству детской площадки;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>. Беседа «О совместном с детьми наблюдении за весенней погодой, явлениями, изменениями в природе».</w:t>
            </w:r>
          </w:p>
          <w:p w:rsidR="000839E2" w:rsidRDefault="00C60F5E" w:rsidP="00083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39E2"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. Беседа с родителями о соблюдении режима дня в выходные дни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60F5E" w:rsidRPr="00C60F5E" w:rsidRDefault="00C60F5E" w:rsidP="00083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с родителями по возникшим вопросам.</w:t>
            </w:r>
          </w:p>
        </w:tc>
      </w:tr>
      <w:tr w:rsidR="000839E2" w:rsidRPr="00C60F5E" w:rsidTr="000839E2">
        <w:tc>
          <w:tcPr>
            <w:tcW w:w="1384" w:type="dxa"/>
          </w:tcPr>
          <w:p w:rsidR="00C60F5E" w:rsidRDefault="00C60F5E" w:rsidP="00C60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0839E2" w:rsidRPr="00C60F5E" w:rsidRDefault="000839E2" w:rsidP="00C60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1. Родительское собрание «Чему мы научились» 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2. Вручение благодарностей родителям, принимавших активное участие в жизни группы.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3. «День добрых дел» по благоустройству территории детского сада;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4. Оформление наглядной агитации в группах «Уголок для родителей»: «Что должен знать и уметь выпускник младшей группы»;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5. Консультация «Как организовать летний отдых детей»;</w:t>
            </w:r>
          </w:p>
          <w:p w:rsidR="000839E2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6. Наглядно – текстовая информация «Ребенок в мире техники и технологии»;</w:t>
            </w:r>
          </w:p>
          <w:p w:rsidR="00C60F5E" w:rsidRPr="00C60F5E" w:rsidRDefault="000839E2" w:rsidP="000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60F5E" w:rsidRPr="00C60F5E">
              <w:rPr>
                <w:rFonts w:ascii="Times New Roman" w:hAnsi="Times New Roman" w:cs="Times New Roman"/>
                <w:sz w:val="24"/>
                <w:szCs w:val="24"/>
              </w:rPr>
              <w:t>Создание семейных мини- альбомов.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9E2" w:rsidRPr="00C60F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9E2"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родителями о предстоящем летнем периоде: требования к одежде, режим дня в летний период и др.</w:t>
            </w:r>
          </w:p>
          <w:p w:rsidR="000839E2" w:rsidRPr="00C60F5E" w:rsidRDefault="00C60F5E" w:rsidP="000839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0839E2" w:rsidRPr="00C60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Индивидуальные беседы с родителями по возникшим вопросам.</w:t>
            </w:r>
          </w:p>
        </w:tc>
      </w:tr>
    </w:tbl>
    <w:p w:rsidR="000839E2" w:rsidRPr="00C60F5E" w:rsidRDefault="000839E2" w:rsidP="00055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225" w:rsidRPr="00C60F5E" w:rsidRDefault="00055225" w:rsidP="009F7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5225" w:rsidRPr="00C60F5E" w:rsidRDefault="00055225" w:rsidP="009F7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4FF2" w:rsidRPr="00C60F5E" w:rsidRDefault="00374FF2" w:rsidP="009F7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839E2" w:rsidRPr="00C60F5E" w:rsidRDefault="000839E2">
      <w:pPr>
        <w:rPr>
          <w:rFonts w:ascii="Times New Roman" w:hAnsi="Times New Roman" w:cs="Times New Roman"/>
          <w:bCs/>
          <w:sz w:val="24"/>
          <w:szCs w:val="24"/>
        </w:rPr>
      </w:pPr>
    </w:p>
    <w:sectPr w:rsidR="000839E2" w:rsidRPr="00C60F5E" w:rsidSect="0041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AAA"/>
    <w:multiLevelType w:val="multilevel"/>
    <w:tmpl w:val="5A2E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44682"/>
    <w:multiLevelType w:val="multilevel"/>
    <w:tmpl w:val="4F1A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35688"/>
    <w:multiLevelType w:val="multilevel"/>
    <w:tmpl w:val="AB1C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2900E9"/>
    <w:multiLevelType w:val="multilevel"/>
    <w:tmpl w:val="4200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300D5"/>
    <w:multiLevelType w:val="hybridMultilevel"/>
    <w:tmpl w:val="A4E441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11648"/>
    <w:multiLevelType w:val="multilevel"/>
    <w:tmpl w:val="09E0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74"/>
    <w:rsid w:val="000178A3"/>
    <w:rsid w:val="00055225"/>
    <w:rsid w:val="000839E2"/>
    <w:rsid w:val="0029283D"/>
    <w:rsid w:val="00346084"/>
    <w:rsid w:val="00374FF2"/>
    <w:rsid w:val="003D0ED8"/>
    <w:rsid w:val="003D5A4E"/>
    <w:rsid w:val="00412221"/>
    <w:rsid w:val="005E5DA6"/>
    <w:rsid w:val="007113E0"/>
    <w:rsid w:val="00896A89"/>
    <w:rsid w:val="008C0577"/>
    <w:rsid w:val="009F7A74"/>
    <w:rsid w:val="00B2509A"/>
    <w:rsid w:val="00BB2831"/>
    <w:rsid w:val="00BE06E6"/>
    <w:rsid w:val="00C60F5E"/>
    <w:rsid w:val="00D06E28"/>
    <w:rsid w:val="00DA4778"/>
    <w:rsid w:val="00DB6FF9"/>
    <w:rsid w:val="00E82372"/>
    <w:rsid w:val="00FC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831"/>
    <w:pPr>
      <w:ind w:left="720"/>
      <w:contextualSpacing/>
    </w:pPr>
  </w:style>
  <w:style w:type="table" w:styleId="a4">
    <w:name w:val="Table Grid"/>
    <w:basedOn w:val="a1"/>
    <w:uiPriority w:val="39"/>
    <w:rsid w:val="0008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Некрасов</dc:creator>
  <cp:keywords/>
  <dc:description/>
  <cp:lastModifiedBy>User</cp:lastModifiedBy>
  <cp:revision>4</cp:revision>
  <dcterms:created xsi:type="dcterms:W3CDTF">2020-06-07T07:03:00Z</dcterms:created>
  <dcterms:modified xsi:type="dcterms:W3CDTF">2020-06-07T16:49:00Z</dcterms:modified>
</cp:coreProperties>
</file>