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9FDDB" w14:textId="77777777" w:rsidR="00A356DD" w:rsidRDefault="00A356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7A2C8CFA" w14:textId="77777777" w:rsidR="00A356DD" w:rsidRDefault="00A356DD">
      <w:pPr>
        <w:pStyle w:val="ConsPlusNormal"/>
        <w:jc w:val="both"/>
        <w:outlineLvl w:val="0"/>
      </w:pPr>
    </w:p>
    <w:p w14:paraId="1A294B88" w14:textId="77777777" w:rsidR="00A356DD" w:rsidRDefault="00A356DD">
      <w:pPr>
        <w:pStyle w:val="ConsPlusNormal"/>
      </w:pPr>
      <w:r>
        <w:t>Зарегистрировано в Минюсте России 7 декабря 2020 г. N 61292</w:t>
      </w:r>
    </w:p>
    <w:p w14:paraId="3D436BDC" w14:textId="77777777" w:rsidR="00A356DD" w:rsidRDefault="00A356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8DAD63" w14:textId="77777777" w:rsidR="00A356DD" w:rsidRDefault="00A356DD">
      <w:pPr>
        <w:pStyle w:val="ConsPlusNormal"/>
        <w:jc w:val="both"/>
      </w:pPr>
    </w:p>
    <w:p w14:paraId="7C41A054" w14:textId="77777777" w:rsidR="00A356DD" w:rsidRDefault="00A356DD">
      <w:pPr>
        <w:pStyle w:val="ConsPlusTitle"/>
        <w:jc w:val="center"/>
      </w:pPr>
      <w:r>
        <w:t>ФЕДЕРАЛЬНАЯ СЛУЖБА ПО НАДЗОРУ В СФЕРЕ ЗАЩИТЫ</w:t>
      </w:r>
    </w:p>
    <w:p w14:paraId="7CB0AFE5" w14:textId="77777777" w:rsidR="00A356DD" w:rsidRDefault="00A356DD">
      <w:pPr>
        <w:pStyle w:val="ConsPlusTitle"/>
        <w:jc w:val="center"/>
      </w:pPr>
      <w:r>
        <w:t>ПРАВ ПОТРЕБИТЕЛЕЙ И БЛАГОПОЛУЧИЯ ЧЕЛОВЕКА</w:t>
      </w:r>
    </w:p>
    <w:p w14:paraId="2158EE49" w14:textId="77777777" w:rsidR="00A356DD" w:rsidRDefault="00A356DD">
      <w:pPr>
        <w:pStyle w:val="ConsPlusTitle"/>
        <w:jc w:val="center"/>
      </w:pPr>
    </w:p>
    <w:p w14:paraId="6BBA375D" w14:textId="77777777" w:rsidR="00A356DD" w:rsidRDefault="00A356DD">
      <w:pPr>
        <w:pStyle w:val="ConsPlusTitle"/>
        <w:jc w:val="center"/>
      </w:pPr>
      <w:r>
        <w:t>ГЛАВНЫЙ ГОСУДАРСТВЕННЫЙ САНИТАРНЫЙ ВРАЧ</w:t>
      </w:r>
    </w:p>
    <w:p w14:paraId="61EAEA9C" w14:textId="77777777" w:rsidR="00A356DD" w:rsidRDefault="00A356DD">
      <w:pPr>
        <w:pStyle w:val="ConsPlusTitle"/>
        <w:jc w:val="center"/>
      </w:pPr>
      <w:r>
        <w:t>РОССИЙСКОЙ ФЕДЕРАЦИИ</w:t>
      </w:r>
    </w:p>
    <w:p w14:paraId="0C375E62" w14:textId="77777777" w:rsidR="00A356DD" w:rsidRDefault="00A356DD">
      <w:pPr>
        <w:pStyle w:val="ConsPlusTitle"/>
        <w:jc w:val="center"/>
      </w:pPr>
    </w:p>
    <w:p w14:paraId="432C84CE" w14:textId="77777777" w:rsidR="00A356DD" w:rsidRDefault="00A356DD">
      <w:pPr>
        <w:pStyle w:val="ConsPlusTitle"/>
        <w:jc w:val="center"/>
      </w:pPr>
      <w:r>
        <w:t>ПОСТАНОВЛЕНИЕ</w:t>
      </w:r>
    </w:p>
    <w:p w14:paraId="1DEFBD50" w14:textId="77777777" w:rsidR="00A356DD" w:rsidRDefault="00A356DD">
      <w:pPr>
        <w:pStyle w:val="ConsPlusTitle"/>
        <w:jc w:val="center"/>
      </w:pPr>
      <w:r>
        <w:t>от 2 декабря 2020 г. N 39</w:t>
      </w:r>
    </w:p>
    <w:p w14:paraId="113E5DD0" w14:textId="77777777" w:rsidR="00A356DD" w:rsidRDefault="00A356DD">
      <w:pPr>
        <w:pStyle w:val="ConsPlusTitle"/>
        <w:jc w:val="center"/>
      </w:pPr>
    </w:p>
    <w:p w14:paraId="20A1AD6F" w14:textId="77777777" w:rsidR="00A356DD" w:rsidRDefault="00A356DD">
      <w:pPr>
        <w:pStyle w:val="ConsPlusTitle"/>
        <w:jc w:val="center"/>
      </w:pPr>
      <w:r>
        <w:t>О ВНЕСЕНИИ ИЗМЕНЕНИЯ</w:t>
      </w:r>
    </w:p>
    <w:p w14:paraId="75874FFE" w14:textId="77777777" w:rsidR="00A356DD" w:rsidRDefault="00A356DD">
      <w:pPr>
        <w:pStyle w:val="ConsPlusTitle"/>
        <w:jc w:val="center"/>
      </w:pPr>
      <w:r>
        <w:t>В ПОСТАНОВЛЕНИЕ ГЛАВНОГО ГОСУДАРСТВЕННОГО САНИТАРНОГО ВРАЧА</w:t>
      </w:r>
    </w:p>
    <w:p w14:paraId="6314A6DA" w14:textId="77777777" w:rsidR="00A356DD" w:rsidRDefault="00A356DD">
      <w:pPr>
        <w:pStyle w:val="ConsPlusTitle"/>
        <w:jc w:val="center"/>
      </w:pPr>
      <w:r>
        <w:t>РОССИЙСКОЙ ФЕДЕРАЦИИ ОТ 30.06.2020 N 16 "ОБ УТВЕРЖДЕНИИ</w:t>
      </w:r>
    </w:p>
    <w:p w14:paraId="2A51E279" w14:textId="77777777" w:rsidR="00A356DD" w:rsidRDefault="00A356DD">
      <w:pPr>
        <w:pStyle w:val="ConsPlusTitle"/>
        <w:jc w:val="center"/>
      </w:pPr>
      <w:r>
        <w:t>САНИТАРНО-ЭПИДЕМИОЛОГИЧЕСКИХ ПРАВИЛ СП 3.1/2.4.3598-10</w:t>
      </w:r>
    </w:p>
    <w:p w14:paraId="2269F74D" w14:textId="77777777" w:rsidR="00A356DD" w:rsidRDefault="00A356DD">
      <w:pPr>
        <w:pStyle w:val="ConsPlusTitle"/>
        <w:jc w:val="center"/>
      </w:pPr>
      <w:r>
        <w:t>"САНИТАРНО-ЭПИДЕМИОЛОГИЧЕСКИЕ ТРЕБОВАНИЯ К УСТРОЙСТВУ,</w:t>
      </w:r>
    </w:p>
    <w:p w14:paraId="5641196A" w14:textId="77777777" w:rsidR="00A356DD" w:rsidRDefault="00A356DD">
      <w:pPr>
        <w:pStyle w:val="ConsPlusTitle"/>
        <w:jc w:val="center"/>
      </w:pPr>
      <w:r>
        <w:t>СОДЕРЖАНИЮ И ОРГАНИЗАЦИИ РАБОТЫ ОБРАЗОВАТЕЛЬНЫХ ОРГАНИЗАЦИЙ</w:t>
      </w:r>
    </w:p>
    <w:p w14:paraId="1A78EC8C" w14:textId="77777777" w:rsidR="00A356DD" w:rsidRDefault="00A356DD">
      <w:pPr>
        <w:pStyle w:val="ConsPlusTitle"/>
        <w:jc w:val="center"/>
      </w:pPr>
      <w:r>
        <w:t>И ДРУГИХ ОБЪЕКТОВ СОЦИАЛЬНОЙ ИНФРАСТРУКТУРЫ ДЛЯ ДЕТЕЙ</w:t>
      </w:r>
    </w:p>
    <w:p w14:paraId="2C17860F" w14:textId="77777777" w:rsidR="00A356DD" w:rsidRDefault="00A356DD">
      <w:pPr>
        <w:pStyle w:val="ConsPlusTitle"/>
        <w:jc w:val="center"/>
      </w:pPr>
      <w:r>
        <w:t>И МОЛОДЕЖИ В УСЛОВИЯХ РАСПРОСТРАНЕНИЯ НОВОЙ</w:t>
      </w:r>
    </w:p>
    <w:p w14:paraId="1D7EC711" w14:textId="77777777" w:rsidR="00A356DD" w:rsidRDefault="00A356DD">
      <w:pPr>
        <w:pStyle w:val="ConsPlusTitle"/>
        <w:jc w:val="center"/>
      </w:pPr>
      <w:r>
        <w:t>КОРОНАВИРУСНОЙ ИНФЕКЦИИ (COVID-19)"</w:t>
      </w:r>
    </w:p>
    <w:p w14:paraId="23A793F2" w14:textId="77777777" w:rsidR="00A356DD" w:rsidRDefault="00A356DD">
      <w:pPr>
        <w:pStyle w:val="ConsPlusNormal"/>
        <w:jc w:val="both"/>
      </w:pPr>
    </w:p>
    <w:p w14:paraId="6EE36A4D" w14:textId="77777777" w:rsidR="00A356DD" w:rsidRDefault="00A356D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14:paraId="2571FF70" w14:textId="77777777" w:rsidR="00A356DD" w:rsidRDefault="00A356DD">
      <w:pPr>
        <w:pStyle w:val="ConsPlusNormal"/>
        <w:spacing w:before="220"/>
        <w:ind w:firstLine="540"/>
        <w:jc w:val="both"/>
      </w:pPr>
      <w:r>
        <w:t xml:space="preserve">в </w:t>
      </w:r>
      <w:hyperlink r:id="rId7" w:history="1">
        <w:r>
          <w:rPr>
            <w:color w:val="0000FF"/>
          </w:rPr>
          <w:t>пункте 3</w:t>
        </w:r>
      </w:hyperlink>
      <w:r>
        <w:t xml:space="preserve"> постановления Главного государственного санитарного врача Российской Федерации от 30.06.2020 N 16 "Об утверждении санитарно-эпидемиологических правил СП 3.1/2.4.3598-10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(зарегистрировано Минюстом России 03.07.2020, регистрационный N 58824) слова "до 1 января 2021 года" заменить словами "до 1 января 2022 года".</w:t>
      </w:r>
    </w:p>
    <w:p w14:paraId="21614215" w14:textId="77777777" w:rsidR="00A356DD" w:rsidRDefault="00A356DD">
      <w:pPr>
        <w:pStyle w:val="ConsPlusNormal"/>
        <w:jc w:val="both"/>
      </w:pPr>
    </w:p>
    <w:p w14:paraId="2B30E3AA" w14:textId="77777777" w:rsidR="00A356DD" w:rsidRDefault="00A356DD">
      <w:pPr>
        <w:pStyle w:val="ConsPlusNormal"/>
        <w:jc w:val="right"/>
      </w:pPr>
      <w:r>
        <w:t>А.Ю.ПОПОВА</w:t>
      </w:r>
    </w:p>
    <w:p w14:paraId="0D9AC7E7" w14:textId="77777777" w:rsidR="00A356DD" w:rsidRDefault="00A356DD">
      <w:pPr>
        <w:pStyle w:val="ConsPlusNormal"/>
        <w:jc w:val="both"/>
      </w:pPr>
    </w:p>
    <w:p w14:paraId="05F3A5EA" w14:textId="77777777" w:rsidR="00A356DD" w:rsidRDefault="00A356DD">
      <w:pPr>
        <w:pStyle w:val="ConsPlusNormal"/>
        <w:jc w:val="both"/>
      </w:pPr>
    </w:p>
    <w:p w14:paraId="6F30AFF0" w14:textId="77777777" w:rsidR="00A356DD" w:rsidRDefault="00A356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3F20D8B" w14:textId="77777777" w:rsidR="00D02C18" w:rsidRDefault="00D02C18"/>
    <w:sectPr w:rsidR="00D02C18" w:rsidSect="00E5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DD"/>
    <w:rsid w:val="00A356DD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ACF5"/>
  <w15:chartTrackingRefBased/>
  <w15:docId w15:val="{5DED0A22-749D-419A-8D6D-6D440B66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5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56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BB5FDEB939AC83545CCC89AB722A186C54C819563FD14E0807E968039D7D5CE95BF916566AA728B252F8D909B571D0D21287DD562D1B70N4W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B5FDEB939AC83545CCC89AB722A186A54C91D55348C44005EE56A04922259EE4AF9175F74A62AA55BAC8AN4WDF" TargetMode="External"/><Relationship Id="rId5" Type="http://schemas.openxmlformats.org/officeDocument/2006/relationships/hyperlink" Target="consultantplus://offline/ref=20BB5FDEB939AC83545CCC89AB722A186C54C91C5638D14E0807E968039D7D5CE95BF915556DAC7CEA1DF9854DE962D1D91284DF4AN2WF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2020-12-09T05:22:00Z</dcterms:created>
  <dcterms:modified xsi:type="dcterms:W3CDTF">2020-12-09T05:22:00Z</dcterms:modified>
</cp:coreProperties>
</file>